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AD" w:rsidRDefault="00F8616C" w:rsidP="00F8616C">
      <w:pPr>
        <w:jc w:val="center"/>
        <w:rPr>
          <w:rFonts w:ascii="Curlz MT" w:hAnsi="Curlz MT"/>
          <w:b/>
          <w:color w:val="5F497A" w:themeColor="accent4" w:themeShade="BF"/>
          <w:sz w:val="72"/>
          <w:szCs w:val="72"/>
        </w:rPr>
      </w:pPr>
      <w:r>
        <w:rPr>
          <w:rFonts w:ascii="Curlz MT" w:hAnsi="Curlz MT"/>
          <w:b/>
          <w:noProof/>
          <w:color w:val="8064A2" w:themeColor="accent4"/>
          <w:sz w:val="72"/>
          <w:szCs w:val="72"/>
        </w:rPr>
        <w:drawing>
          <wp:inline distT="0" distB="0" distL="0" distR="0">
            <wp:extent cx="939985" cy="742950"/>
            <wp:effectExtent l="0" t="0" r="0" b="0"/>
            <wp:docPr id="1" name="Picture 1" descr="C:\Users\lbauer\AppData\Local\Microsoft\Windows\Temporary Internet Files\Content.IE5\QFS1P67D\school_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uer\AppData\Local\Microsoft\Windows\Temporary Internet Files\Content.IE5\QFS1P67D\school_book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16C">
        <w:rPr>
          <w:rFonts w:ascii="Curlz MT" w:hAnsi="Curlz MT"/>
          <w:b/>
          <w:color w:val="5F497A" w:themeColor="accent4" w:themeShade="BF"/>
          <w:sz w:val="72"/>
          <w:szCs w:val="72"/>
        </w:rPr>
        <w:t>Choosing a Book</w:t>
      </w:r>
    </w:p>
    <w:p w:rsidR="00F8616C" w:rsidRDefault="00F8616C" w:rsidP="00F8616C">
      <w:pPr>
        <w:jc w:val="center"/>
        <w:rPr>
          <w:rFonts w:ascii="Curlz MT" w:hAnsi="Curlz MT"/>
          <w:b/>
          <w:color w:val="5F497A" w:themeColor="accent4" w:themeShade="BF"/>
          <w:sz w:val="72"/>
          <w:szCs w:val="72"/>
        </w:rPr>
      </w:pPr>
      <w:bookmarkStart w:id="0" w:name="_GoBack"/>
      <w:bookmarkEnd w:id="0"/>
    </w:p>
    <w:p w:rsidR="00F8616C" w:rsidRPr="00F8616C" w:rsidRDefault="00F8616C" w:rsidP="00F8616C">
      <w:pPr>
        <w:rPr>
          <w:color w:val="31849B" w:themeColor="accent5" w:themeShade="BF"/>
          <w:sz w:val="32"/>
          <w:szCs w:val="32"/>
        </w:rPr>
      </w:pPr>
      <w:r w:rsidRPr="00F8616C">
        <w:rPr>
          <w:color w:val="31849B" w:themeColor="accent5" w:themeShade="BF"/>
          <w:sz w:val="32"/>
          <w:szCs w:val="32"/>
        </w:rPr>
        <w:t>I chose ________________________________ because…</w:t>
      </w:r>
    </w:p>
    <w:p w:rsidR="00F8616C" w:rsidRPr="00F8616C" w:rsidRDefault="00F8616C" w:rsidP="00F8616C">
      <w:pPr>
        <w:pStyle w:val="ListParagraph"/>
        <w:numPr>
          <w:ilvl w:val="0"/>
          <w:numId w:val="2"/>
        </w:numPr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pStyle w:val="ListParagraph"/>
        <w:numPr>
          <w:ilvl w:val="0"/>
          <w:numId w:val="2"/>
        </w:numPr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pStyle w:val="ListParagraph"/>
        <w:numPr>
          <w:ilvl w:val="0"/>
          <w:numId w:val="2"/>
        </w:numPr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rPr>
          <w:color w:val="31849B" w:themeColor="accent5" w:themeShade="BF"/>
          <w:sz w:val="32"/>
          <w:szCs w:val="32"/>
        </w:rPr>
      </w:pPr>
      <w:r w:rsidRPr="00F8616C">
        <w:rPr>
          <w:color w:val="31849B" w:themeColor="accent5" w:themeShade="BF"/>
          <w:sz w:val="32"/>
          <w:szCs w:val="32"/>
        </w:rPr>
        <w:t xml:space="preserve">I already know </w:t>
      </w:r>
    </w:p>
    <w:p w:rsidR="00F8616C" w:rsidRPr="00F8616C" w:rsidRDefault="00F8616C" w:rsidP="00F8616C">
      <w:pPr>
        <w:pStyle w:val="ListParagraph"/>
        <w:numPr>
          <w:ilvl w:val="0"/>
          <w:numId w:val="2"/>
        </w:numPr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pStyle w:val="ListParagraph"/>
        <w:numPr>
          <w:ilvl w:val="0"/>
          <w:numId w:val="2"/>
        </w:numPr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pStyle w:val="ListParagraph"/>
        <w:numPr>
          <w:ilvl w:val="0"/>
          <w:numId w:val="2"/>
        </w:numPr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pStyle w:val="ListParagraph"/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pStyle w:val="ListParagraph"/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rPr>
          <w:color w:val="31849B" w:themeColor="accent5" w:themeShade="BF"/>
          <w:sz w:val="32"/>
          <w:szCs w:val="32"/>
        </w:rPr>
      </w:pPr>
      <w:r w:rsidRPr="00F8616C">
        <w:rPr>
          <w:color w:val="31849B" w:themeColor="accent5" w:themeShade="BF"/>
          <w:sz w:val="32"/>
          <w:szCs w:val="32"/>
        </w:rPr>
        <w:t>I am looking forward to finding out about……</w:t>
      </w:r>
    </w:p>
    <w:p w:rsidR="00F8616C" w:rsidRPr="00F8616C" w:rsidRDefault="00F8616C" w:rsidP="00F8616C">
      <w:pPr>
        <w:pStyle w:val="ListParagraph"/>
        <w:numPr>
          <w:ilvl w:val="0"/>
          <w:numId w:val="2"/>
        </w:numPr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pStyle w:val="ListParagraph"/>
        <w:numPr>
          <w:ilvl w:val="0"/>
          <w:numId w:val="2"/>
        </w:numPr>
        <w:rPr>
          <w:color w:val="31849B" w:themeColor="accent5" w:themeShade="BF"/>
          <w:sz w:val="32"/>
          <w:szCs w:val="32"/>
        </w:rPr>
      </w:pPr>
    </w:p>
    <w:p w:rsidR="00F8616C" w:rsidRPr="00F8616C" w:rsidRDefault="00F8616C" w:rsidP="00F8616C">
      <w:pPr>
        <w:pStyle w:val="ListParagraph"/>
        <w:numPr>
          <w:ilvl w:val="0"/>
          <w:numId w:val="2"/>
        </w:numPr>
        <w:rPr>
          <w:color w:val="31849B" w:themeColor="accent5" w:themeShade="BF"/>
          <w:sz w:val="32"/>
          <w:szCs w:val="32"/>
        </w:rPr>
      </w:pPr>
    </w:p>
    <w:p w:rsidR="00F8616C" w:rsidRDefault="00F8616C" w:rsidP="00F8616C">
      <w:pPr>
        <w:rPr>
          <w:color w:val="5F497A" w:themeColor="accent4" w:themeShade="BF"/>
          <w:sz w:val="32"/>
          <w:szCs w:val="32"/>
        </w:rPr>
      </w:pPr>
    </w:p>
    <w:p w:rsidR="00F8616C" w:rsidRPr="00F8616C" w:rsidRDefault="00F8616C" w:rsidP="00F8616C">
      <w:pPr>
        <w:rPr>
          <w:color w:val="5F497A" w:themeColor="accent4" w:themeShade="BF"/>
          <w:sz w:val="32"/>
          <w:szCs w:val="32"/>
        </w:rPr>
      </w:pPr>
    </w:p>
    <w:sectPr w:rsidR="00F8616C" w:rsidRPr="00F8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D2F"/>
    <w:multiLevelType w:val="hybridMultilevel"/>
    <w:tmpl w:val="6AC0A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A585F"/>
    <w:multiLevelType w:val="hybridMultilevel"/>
    <w:tmpl w:val="32ECF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68"/>
    <w:rsid w:val="00182568"/>
    <w:rsid w:val="009672AD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lbauer</dc:creator>
  <cp:lastModifiedBy>lbauer</cp:lastModifiedBy>
  <cp:revision>1</cp:revision>
  <dcterms:created xsi:type="dcterms:W3CDTF">2015-04-22T13:23:00Z</dcterms:created>
  <dcterms:modified xsi:type="dcterms:W3CDTF">2015-04-22T13:39:00Z</dcterms:modified>
</cp:coreProperties>
</file>